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AB" w:rsidRDefault="005548AB" w:rsidP="00073579">
      <w:pPr>
        <w:ind w:firstLineChars="3200" w:firstLine="7040"/>
        <w:rPr>
          <w:sz w:val="22"/>
          <w:szCs w:val="22"/>
        </w:rPr>
      </w:pPr>
    </w:p>
    <w:p w:rsidR="00E919FA" w:rsidRPr="00345C79" w:rsidRDefault="005548AB" w:rsidP="005548AB">
      <w:pPr>
        <w:ind w:firstLineChars="3300" w:firstLine="7260"/>
        <w:jc w:val="left"/>
        <w:rPr>
          <w:sz w:val="22"/>
          <w:szCs w:val="22"/>
        </w:rPr>
      </w:pPr>
      <w:r>
        <w:rPr>
          <w:rFonts w:hint="eastAsia"/>
          <w:sz w:val="22"/>
          <w:szCs w:val="22"/>
        </w:rPr>
        <w:t>2020</w:t>
      </w:r>
      <w:r w:rsidR="00E919FA" w:rsidRPr="00345C79">
        <w:rPr>
          <w:rFonts w:hint="eastAsia"/>
          <w:sz w:val="22"/>
          <w:szCs w:val="22"/>
        </w:rPr>
        <w:t>年</w:t>
      </w:r>
      <w:r w:rsidR="00A21412">
        <w:rPr>
          <w:rFonts w:hint="eastAsia"/>
          <w:sz w:val="22"/>
          <w:szCs w:val="22"/>
        </w:rPr>
        <w:t>5</w:t>
      </w:r>
      <w:r w:rsidR="00E919FA" w:rsidRPr="00345C79">
        <w:rPr>
          <w:rFonts w:hint="eastAsia"/>
          <w:sz w:val="22"/>
          <w:szCs w:val="22"/>
        </w:rPr>
        <w:t>月</w:t>
      </w:r>
      <w:r w:rsidR="00A21412">
        <w:rPr>
          <w:rFonts w:hint="eastAsia"/>
          <w:sz w:val="22"/>
          <w:szCs w:val="22"/>
        </w:rPr>
        <w:t>7</w:t>
      </w:r>
      <w:r w:rsidR="00E919FA" w:rsidRPr="00345C79">
        <w:rPr>
          <w:rFonts w:hint="eastAsia"/>
          <w:sz w:val="22"/>
          <w:szCs w:val="22"/>
        </w:rPr>
        <w:t>日</w:t>
      </w:r>
    </w:p>
    <w:p w:rsidR="00E919FA" w:rsidRPr="00345C79" w:rsidRDefault="00E919FA">
      <w:pPr>
        <w:rPr>
          <w:sz w:val="22"/>
          <w:szCs w:val="22"/>
        </w:rPr>
      </w:pPr>
      <w:r w:rsidRPr="00345C79">
        <w:rPr>
          <w:rFonts w:hint="eastAsia"/>
          <w:sz w:val="22"/>
          <w:szCs w:val="22"/>
        </w:rPr>
        <w:t>関東学生柔道連盟</w:t>
      </w:r>
      <w:r w:rsidR="00073579">
        <w:rPr>
          <w:rFonts w:hint="eastAsia"/>
          <w:sz w:val="22"/>
          <w:szCs w:val="22"/>
        </w:rPr>
        <w:t xml:space="preserve">　</w:t>
      </w:r>
    </w:p>
    <w:p w:rsidR="00E919FA" w:rsidRPr="00345C79" w:rsidRDefault="00E919FA">
      <w:pPr>
        <w:rPr>
          <w:sz w:val="22"/>
          <w:szCs w:val="22"/>
        </w:rPr>
      </w:pPr>
      <w:r w:rsidRPr="00345C79">
        <w:rPr>
          <w:rFonts w:hint="eastAsia"/>
          <w:sz w:val="22"/>
          <w:szCs w:val="22"/>
        </w:rPr>
        <w:t>加盟校代表者　各位</w:t>
      </w:r>
    </w:p>
    <w:p w:rsidR="00E919FA" w:rsidRPr="00345C79" w:rsidRDefault="00E919FA" w:rsidP="00073579">
      <w:pPr>
        <w:ind w:firstLineChars="2900" w:firstLine="6380"/>
        <w:rPr>
          <w:sz w:val="22"/>
          <w:szCs w:val="22"/>
        </w:rPr>
      </w:pPr>
      <w:r w:rsidRPr="00345C79">
        <w:rPr>
          <w:rFonts w:hint="eastAsia"/>
          <w:sz w:val="22"/>
          <w:szCs w:val="22"/>
        </w:rPr>
        <w:t>関東学生柔道連盟</w:t>
      </w:r>
    </w:p>
    <w:p w:rsidR="00E919FA" w:rsidRDefault="00E919FA" w:rsidP="00073579">
      <w:pPr>
        <w:ind w:firstLineChars="2900" w:firstLine="6380"/>
        <w:rPr>
          <w:sz w:val="22"/>
          <w:szCs w:val="22"/>
        </w:rPr>
      </w:pPr>
      <w:r w:rsidRPr="00345C79">
        <w:rPr>
          <w:rFonts w:hint="eastAsia"/>
          <w:sz w:val="22"/>
          <w:szCs w:val="22"/>
        </w:rPr>
        <w:t>事務局長</w:t>
      </w:r>
      <w:r w:rsidR="00073579">
        <w:rPr>
          <w:rFonts w:hint="eastAsia"/>
          <w:sz w:val="22"/>
          <w:szCs w:val="22"/>
        </w:rPr>
        <w:t xml:space="preserve">　秋</w:t>
      </w:r>
      <w:r w:rsidR="00073579">
        <w:rPr>
          <w:rFonts w:hint="eastAsia"/>
          <w:sz w:val="22"/>
          <w:szCs w:val="22"/>
        </w:rPr>
        <w:t xml:space="preserve"> </w:t>
      </w:r>
      <w:r w:rsidR="00073579">
        <w:rPr>
          <w:rFonts w:hint="eastAsia"/>
          <w:sz w:val="22"/>
          <w:szCs w:val="22"/>
        </w:rPr>
        <w:t>山</w:t>
      </w:r>
      <w:r w:rsidR="00073579">
        <w:rPr>
          <w:rFonts w:hint="eastAsia"/>
          <w:sz w:val="22"/>
          <w:szCs w:val="22"/>
        </w:rPr>
        <w:t xml:space="preserve">  </w:t>
      </w:r>
      <w:r w:rsidR="00073579">
        <w:rPr>
          <w:rFonts w:hint="eastAsia"/>
          <w:sz w:val="22"/>
          <w:szCs w:val="22"/>
        </w:rPr>
        <w:t>修</w:t>
      </w:r>
      <w:r w:rsidR="00073579">
        <w:rPr>
          <w:rFonts w:hint="eastAsia"/>
          <w:sz w:val="22"/>
          <w:szCs w:val="22"/>
        </w:rPr>
        <w:t xml:space="preserve"> </w:t>
      </w:r>
      <w:r w:rsidR="00073579">
        <w:rPr>
          <w:rFonts w:hint="eastAsia"/>
          <w:sz w:val="22"/>
          <w:szCs w:val="22"/>
        </w:rPr>
        <w:t>一</w:t>
      </w:r>
    </w:p>
    <w:p w:rsidR="009E2430" w:rsidRPr="00345C79" w:rsidRDefault="009E2430" w:rsidP="00073579">
      <w:pPr>
        <w:ind w:firstLineChars="3300" w:firstLine="7260"/>
        <w:rPr>
          <w:sz w:val="22"/>
          <w:szCs w:val="22"/>
        </w:rPr>
      </w:pPr>
      <w:r>
        <w:rPr>
          <w:rFonts w:hint="eastAsia"/>
          <w:sz w:val="22"/>
          <w:szCs w:val="22"/>
        </w:rPr>
        <w:t xml:space="preserve">　</w:t>
      </w:r>
      <w:r w:rsidR="00073579">
        <w:rPr>
          <w:rFonts w:hint="eastAsia"/>
          <w:sz w:val="22"/>
          <w:szCs w:val="22"/>
        </w:rPr>
        <w:t>【</w:t>
      </w:r>
      <w:r w:rsidRPr="00073579">
        <w:rPr>
          <w:rFonts w:hint="eastAsia"/>
          <w:sz w:val="18"/>
          <w:szCs w:val="22"/>
        </w:rPr>
        <w:t>公印省略】</w:t>
      </w:r>
    </w:p>
    <w:p w:rsidR="00073579" w:rsidRDefault="00073579" w:rsidP="00E919FA">
      <w:r>
        <w:rPr>
          <w:rFonts w:hint="eastAsia"/>
        </w:rPr>
        <w:t xml:space="preserve">　</w:t>
      </w:r>
    </w:p>
    <w:p w:rsidR="00E919FA" w:rsidRPr="00073579" w:rsidRDefault="005548AB" w:rsidP="00E919FA">
      <w:pPr>
        <w:jc w:val="center"/>
        <w:rPr>
          <w:sz w:val="22"/>
        </w:rPr>
      </w:pPr>
      <w:r>
        <w:rPr>
          <w:rFonts w:hint="eastAsia"/>
          <w:sz w:val="22"/>
        </w:rPr>
        <w:t>2020</w:t>
      </w:r>
      <w:r w:rsidR="00E919FA" w:rsidRPr="00073579">
        <w:rPr>
          <w:rFonts w:hint="eastAsia"/>
          <w:sz w:val="22"/>
        </w:rPr>
        <w:t>年度</w:t>
      </w:r>
      <w:r w:rsidR="00073579" w:rsidRPr="00073579">
        <w:rPr>
          <w:rFonts w:hint="eastAsia"/>
          <w:sz w:val="22"/>
        </w:rPr>
        <w:t xml:space="preserve"> </w:t>
      </w:r>
      <w:r w:rsidR="00A21412">
        <w:rPr>
          <w:rFonts w:hint="eastAsia"/>
          <w:sz w:val="22"/>
        </w:rPr>
        <w:t>関東学生柔道連盟</w:t>
      </w:r>
      <w:r w:rsidR="00073579" w:rsidRPr="00073579">
        <w:rPr>
          <w:rFonts w:hint="eastAsia"/>
          <w:sz w:val="22"/>
        </w:rPr>
        <w:t>各種</w:t>
      </w:r>
      <w:r w:rsidR="00073579">
        <w:rPr>
          <w:rFonts w:hint="eastAsia"/>
          <w:sz w:val="22"/>
        </w:rPr>
        <w:t>提出</w:t>
      </w:r>
      <w:r w:rsidR="00073579" w:rsidRPr="00073579">
        <w:rPr>
          <w:rFonts w:hint="eastAsia"/>
          <w:sz w:val="22"/>
        </w:rPr>
        <w:t>資料について（お知らせ）</w:t>
      </w:r>
    </w:p>
    <w:p w:rsidR="00073579" w:rsidRPr="00073579" w:rsidRDefault="00073579" w:rsidP="00E919FA">
      <w:pPr>
        <w:rPr>
          <w:sz w:val="24"/>
        </w:rPr>
      </w:pPr>
    </w:p>
    <w:p w:rsidR="00E919FA" w:rsidRPr="00973594" w:rsidRDefault="003B547D" w:rsidP="00A21412">
      <w:pPr>
        <w:pStyle w:val="a4"/>
        <w:ind w:firstLineChars="100" w:firstLine="220"/>
        <w:jc w:val="left"/>
        <w:rPr>
          <w:sz w:val="22"/>
          <w:szCs w:val="22"/>
        </w:rPr>
      </w:pPr>
      <w:r>
        <w:rPr>
          <w:rFonts w:hint="eastAsia"/>
          <w:sz w:val="22"/>
          <w:szCs w:val="22"/>
        </w:rPr>
        <w:t>拝</w:t>
      </w:r>
      <w:r>
        <w:rPr>
          <w:rFonts w:hint="eastAsia"/>
          <w:sz w:val="22"/>
          <w:szCs w:val="22"/>
        </w:rPr>
        <w:t xml:space="preserve"> </w:t>
      </w:r>
      <w:r>
        <w:rPr>
          <w:rFonts w:hint="eastAsia"/>
          <w:sz w:val="22"/>
          <w:szCs w:val="22"/>
        </w:rPr>
        <w:t>啓</w:t>
      </w:r>
      <w:r>
        <w:rPr>
          <w:rFonts w:hint="eastAsia"/>
          <w:sz w:val="22"/>
          <w:szCs w:val="22"/>
        </w:rPr>
        <w:t xml:space="preserve"> </w:t>
      </w:r>
      <w:bookmarkStart w:id="0" w:name="_GoBack"/>
      <w:bookmarkEnd w:id="0"/>
      <w:r w:rsidR="00E919FA" w:rsidRPr="00973594">
        <w:rPr>
          <w:rFonts w:hint="eastAsia"/>
          <w:sz w:val="22"/>
          <w:szCs w:val="22"/>
        </w:rPr>
        <w:t>平素より本連盟の運営にご協力を賜り</w:t>
      </w:r>
      <w:r w:rsidR="0077743A">
        <w:rPr>
          <w:rFonts w:hint="eastAsia"/>
          <w:sz w:val="22"/>
          <w:szCs w:val="22"/>
        </w:rPr>
        <w:t>、</w:t>
      </w:r>
      <w:r w:rsidR="00E919FA" w:rsidRPr="00973594">
        <w:rPr>
          <w:rFonts w:hint="eastAsia"/>
          <w:sz w:val="22"/>
          <w:szCs w:val="22"/>
        </w:rPr>
        <w:t>厚く御礼申し上げます。</w:t>
      </w:r>
    </w:p>
    <w:p w:rsidR="00A21412" w:rsidRDefault="00B364DD" w:rsidP="00A21412">
      <w:pPr>
        <w:jc w:val="left"/>
        <w:rPr>
          <w:sz w:val="22"/>
          <w:szCs w:val="22"/>
        </w:rPr>
      </w:pPr>
      <w:r>
        <w:rPr>
          <w:rFonts w:hint="eastAsia"/>
          <w:sz w:val="22"/>
          <w:szCs w:val="22"/>
        </w:rPr>
        <w:t xml:space="preserve">　さて、</w:t>
      </w:r>
      <w:r w:rsidR="00A21412">
        <w:rPr>
          <w:rFonts w:hint="eastAsia"/>
          <w:sz w:val="22"/>
          <w:szCs w:val="22"/>
        </w:rPr>
        <w:t>新型コロナウィルス緊急事態宣言延長に伴い、各大学においてはオンライン授業の措置が取られ、大学構内への入構禁止等の措置が取られているかと存じます。</w:t>
      </w:r>
    </w:p>
    <w:p w:rsidR="00A21412" w:rsidRDefault="00A21412" w:rsidP="00A21412">
      <w:pPr>
        <w:jc w:val="left"/>
        <w:rPr>
          <w:sz w:val="22"/>
          <w:szCs w:val="22"/>
        </w:rPr>
      </w:pPr>
      <w:r>
        <w:rPr>
          <w:rFonts w:hint="eastAsia"/>
          <w:sz w:val="22"/>
          <w:szCs w:val="22"/>
        </w:rPr>
        <w:t xml:space="preserve">　それに伴い、今年度の各種資料提出については下記のとおりとしますので、各大学代表者におかれましては準備いただきますようお願いいたします。</w:t>
      </w:r>
    </w:p>
    <w:p w:rsidR="00A21412" w:rsidRDefault="00A21412" w:rsidP="00A21412">
      <w:pPr>
        <w:jc w:val="left"/>
        <w:rPr>
          <w:sz w:val="22"/>
          <w:szCs w:val="22"/>
        </w:rPr>
      </w:pPr>
      <w:r>
        <w:rPr>
          <w:rFonts w:hint="eastAsia"/>
          <w:sz w:val="22"/>
          <w:szCs w:val="22"/>
        </w:rPr>
        <w:t xml:space="preserve">　また全柔連より</w:t>
      </w:r>
      <w:r>
        <w:rPr>
          <w:rFonts w:hint="eastAsia"/>
          <w:sz w:val="22"/>
          <w:szCs w:val="22"/>
        </w:rPr>
        <w:t>5</w:t>
      </w:r>
      <w:r>
        <w:rPr>
          <w:rFonts w:hint="eastAsia"/>
          <w:sz w:val="22"/>
          <w:szCs w:val="22"/>
        </w:rPr>
        <w:t>月</w:t>
      </w:r>
      <w:r>
        <w:rPr>
          <w:rFonts w:hint="eastAsia"/>
          <w:sz w:val="22"/>
          <w:szCs w:val="22"/>
        </w:rPr>
        <w:t>6</w:t>
      </w:r>
      <w:r>
        <w:rPr>
          <w:rFonts w:hint="eastAsia"/>
          <w:sz w:val="22"/>
          <w:szCs w:val="22"/>
        </w:rPr>
        <w:t>日付で新しい対応についての通知（</w:t>
      </w:r>
      <w:hyperlink r:id="rId8" w:history="1">
        <w:r w:rsidRPr="00EA1D7E">
          <w:rPr>
            <w:rStyle w:val="ab"/>
            <w:sz w:val="22"/>
            <w:szCs w:val="22"/>
          </w:rPr>
          <w:t>https://www.judo.or.jp/wp-content/uploads/2020/04/7a30160262124035a1fec64f2db2c536.pdf</w:t>
        </w:r>
      </w:hyperlink>
      <w:r>
        <w:rPr>
          <w:rFonts w:hint="eastAsia"/>
          <w:sz w:val="22"/>
          <w:szCs w:val="22"/>
        </w:rPr>
        <w:t>）が発信されました。</w:t>
      </w:r>
    </w:p>
    <w:p w:rsidR="00A21412" w:rsidRDefault="00A21412" w:rsidP="00A21412">
      <w:pPr>
        <w:jc w:val="left"/>
        <w:rPr>
          <w:rFonts w:hint="eastAsia"/>
          <w:sz w:val="22"/>
          <w:szCs w:val="22"/>
        </w:rPr>
      </w:pPr>
      <w:r>
        <w:rPr>
          <w:rFonts w:hint="eastAsia"/>
          <w:sz w:val="22"/>
          <w:szCs w:val="22"/>
        </w:rPr>
        <w:t>各大学におかれましては、当該事項を遵守の上、感染拡大防止に努めて頂きますようお願いいたします。</w:t>
      </w:r>
    </w:p>
    <w:p w:rsidR="00A21412" w:rsidRPr="00A21412" w:rsidRDefault="00A21412" w:rsidP="00270E79">
      <w:pPr>
        <w:jc w:val="distribute"/>
        <w:rPr>
          <w:sz w:val="22"/>
          <w:szCs w:val="22"/>
        </w:rPr>
      </w:pPr>
    </w:p>
    <w:p w:rsidR="00E919FA" w:rsidRPr="00924909" w:rsidRDefault="00E919FA" w:rsidP="000E38FB">
      <w:pPr>
        <w:wordWrap w:val="0"/>
        <w:jc w:val="right"/>
        <w:rPr>
          <w:rFonts w:ascii="ＭＳ 明朝" w:hAnsi="ＭＳ 明朝"/>
          <w:sz w:val="22"/>
        </w:rPr>
      </w:pPr>
      <w:r w:rsidRPr="00924909">
        <w:rPr>
          <w:rFonts w:ascii="ＭＳ 明朝" w:hAnsi="ＭＳ 明朝" w:hint="eastAsia"/>
          <w:sz w:val="22"/>
        </w:rPr>
        <w:t>敬</w:t>
      </w:r>
      <w:r w:rsidR="000E38FB">
        <w:rPr>
          <w:rFonts w:ascii="ＭＳ 明朝" w:hAnsi="ＭＳ 明朝" w:hint="eastAsia"/>
          <w:sz w:val="22"/>
        </w:rPr>
        <w:t xml:space="preserve">　</w:t>
      </w:r>
      <w:r w:rsidRPr="00924909">
        <w:rPr>
          <w:rFonts w:ascii="ＭＳ 明朝" w:hAnsi="ＭＳ 明朝" w:hint="eastAsia"/>
          <w:sz w:val="22"/>
        </w:rPr>
        <w:t>具</w:t>
      </w:r>
    </w:p>
    <w:p w:rsidR="00152F76" w:rsidRDefault="00E919FA" w:rsidP="00152F76">
      <w:pPr>
        <w:rPr>
          <w:sz w:val="22"/>
          <w:szCs w:val="22"/>
        </w:rPr>
      </w:pPr>
      <w:r w:rsidRPr="00973594">
        <w:rPr>
          <w:rFonts w:hint="eastAsia"/>
          <w:sz w:val="22"/>
          <w:szCs w:val="22"/>
        </w:rPr>
        <w:t xml:space="preserve">　</w:t>
      </w:r>
    </w:p>
    <w:p w:rsidR="000E38FB" w:rsidRDefault="000E38FB" w:rsidP="000E38FB">
      <w:pPr>
        <w:pStyle w:val="ad"/>
      </w:pPr>
      <w:r>
        <w:rPr>
          <w:rFonts w:hint="eastAsia"/>
        </w:rPr>
        <w:t>記</w:t>
      </w:r>
    </w:p>
    <w:p w:rsidR="003E5B12" w:rsidRDefault="003E5B12" w:rsidP="003E5B12"/>
    <w:p w:rsidR="00D16389" w:rsidRDefault="00D16389" w:rsidP="00D16389">
      <w:pPr>
        <w:ind w:firstLineChars="200" w:firstLine="440"/>
        <w:rPr>
          <w:rFonts w:ascii="ＭＳ 明朝" w:hAnsi="ＭＳ 明朝" w:hint="eastAsia"/>
          <w:color w:val="000000"/>
          <w:sz w:val="22"/>
        </w:rPr>
      </w:pPr>
      <w:r>
        <w:rPr>
          <w:rFonts w:ascii="ＭＳ 明朝" w:hAnsi="ＭＳ 明朝" w:hint="eastAsia"/>
          <w:color w:val="000000"/>
          <w:sz w:val="22"/>
        </w:rPr>
        <w:t>１．ホームページ掲載資料</w:t>
      </w:r>
    </w:p>
    <w:p w:rsidR="00A21412" w:rsidRDefault="00637ABC" w:rsidP="00D16389">
      <w:pPr>
        <w:ind w:firstLineChars="200" w:firstLine="440"/>
        <w:rPr>
          <w:rFonts w:ascii="ＭＳ 明朝" w:hAnsi="ＭＳ 明朝"/>
          <w:color w:val="000000"/>
          <w:sz w:val="22"/>
        </w:rPr>
      </w:pPr>
      <w:r w:rsidRPr="00F21318">
        <w:rPr>
          <w:rFonts w:ascii="ＭＳ 明朝" w:hAnsi="ＭＳ 明朝" w:hint="eastAsia"/>
          <w:color w:val="000000"/>
          <w:sz w:val="22"/>
        </w:rPr>
        <w:t xml:space="preserve">　</w:t>
      </w:r>
      <w:r w:rsidR="00A21412">
        <w:rPr>
          <w:rFonts w:ascii="ＭＳ 明朝" w:hAnsi="ＭＳ 明朝" w:hint="eastAsia"/>
          <w:color w:val="000000"/>
          <w:sz w:val="22"/>
        </w:rPr>
        <w:t>１）登録資料</w:t>
      </w:r>
    </w:p>
    <w:p w:rsidR="00A21412" w:rsidRDefault="00A21412" w:rsidP="00A21412">
      <w:pPr>
        <w:rPr>
          <w:rFonts w:ascii="ＭＳ 明朝" w:hAnsi="ＭＳ 明朝"/>
          <w:color w:val="000000"/>
          <w:sz w:val="22"/>
        </w:rPr>
      </w:pPr>
      <w:r>
        <w:rPr>
          <w:rFonts w:ascii="ＭＳ 明朝" w:hAnsi="ＭＳ 明朝" w:hint="eastAsia"/>
          <w:color w:val="000000"/>
          <w:sz w:val="22"/>
        </w:rPr>
        <w:t xml:space="preserve">　　　２）</w:t>
      </w:r>
      <w:r w:rsidR="00D16389">
        <w:rPr>
          <w:rFonts w:ascii="ＭＳ 明朝" w:hAnsi="ＭＳ 明朝" w:hint="eastAsia"/>
          <w:color w:val="000000"/>
          <w:sz w:val="22"/>
        </w:rPr>
        <w:t>部員名簿</w:t>
      </w:r>
    </w:p>
    <w:p w:rsidR="00A21412" w:rsidRDefault="00D16389" w:rsidP="00A21412">
      <w:pPr>
        <w:rPr>
          <w:rFonts w:ascii="ＭＳ 明朝" w:hAnsi="ＭＳ 明朝"/>
          <w:color w:val="000000"/>
          <w:sz w:val="22"/>
        </w:rPr>
      </w:pPr>
      <w:r>
        <w:rPr>
          <w:rFonts w:ascii="ＭＳ 明朝" w:hAnsi="ＭＳ 明朝" w:hint="eastAsia"/>
          <w:color w:val="000000"/>
          <w:sz w:val="22"/>
        </w:rPr>
        <w:t xml:space="preserve">　　　３）単位修得報告書</w:t>
      </w:r>
    </w:p>
    <w:p w:rsidR="00A21412" w:rsidRDefault="00D16389" w:rsidP="00D16389">
      <w:pPr>
        <w:rPr>
          <w:rFonts w:ascii="ＭＳ 明朝" w:hAnsi="ＭＳ 明朝"/>
          <w:color w:val="000000"/>
          <w:sz w:val="22"/>
        </w:rPr>
      </w:pPr>
      <w:r>
        <w:rPr>
          <w:rFonts w:ascii="ＭＳ 明朝" w:hAnsi="ＭＳ 明朝" w:hint="eastAsia"/>
          <w:color w:val="000000"/>
          <w:sz w:val="22"/>
        </w:rPr>
        <w:t xml:space="preserve">　　　４）納入金データ（後日掲載）</w:t>
      </w:r>
    </w:p>
    <w:p w:rsidR="00D16389" w:rsidRDefault="00D16389" w:rsidP="00D16389">
      <w:pPr>
        <w:rPr>
          <w:rFonts w:ascii="ＭＳ 明朝" w:hAnsi="ＭＳ 明朝" w:hint="eastAsia"/>
          <w:color w:val="000000"/>
          <w:sz w:val="22"/>
        </w:rPr>
      </w:pPr>
    </w:p>
    <w:p w:rsidR="00D16389" w:rsidRDefault="00D16389" w:rsidP="00D16389">
      <w:pPr>
        <w:rPr>
          <w:rFonts w:ascii="ＭＳ 明朝" w:hAnsi="ＭＳ 明朝"/>
          <w:color w:val="000000"/>
          <w:sz w:val="22"/>
        </w:rPr>
      </w:pPr>
      <w:r>
        <w:rPr>
          <w:rFonts w:ascii="ＭＳ 明朝" w:hAnsi="ＭＳ 明朝" w:hint="eastAsia"/>
          <w:color w:val="000000"/>
          <w:sz w:val="22"/>
        </w:rPr>
        <w:t xml:space="preserve">　　２．資料の提出期限</w:t>
      </w:r>
    </w:p>
    <w:p w:rsidR="00D16389" w:rsidRDefault="00D16389" w:rsidP="00D16389">
      <w:pPr>
        <w:ind w:left="660" w:hangingChars="300" w:hanging="660"/>
        <w:rPr>
          <w:rFonts w:ascii="ＭＳ 明朝" w:hAnsi="ＭＳ 明朝" w:hint="eastAsia"/>
          <w:color w:val="000000"/>
          <w:sz w:val="22"/>
        </w:rPr>
      </w:pPr>
      <w:r>
        <w:rPr>
          <w:rFonts w:ascii="ＭＳ 明朝" w:hAnsi="ＭＳ 明朝" w:hint="eastAsia"/>
          <w:color w:val="000000"/>
          <w:sz w:val="22"/>
        </w:rPr>
        <w:t xml:space="preserve">　　　６月３０日（火）まで。ただし大学入構禁止等により、各種資料の提出ができない、また諸会費を大学助成金等で賄っており、今年度の助成がされていない大学については期限の猶予を設けるので、必ず連盟事務局に事前にご連絡ください。</w:t>
      </w:r>
    </w:p>
    <w:p w:rsidR="00A21412" w:rsidRDefault="00A21412" w:rsidP="00152F76">
      <w:pPr>
        <w:rPr>
          <w:rFonts w:ascii="ＭＳ 明朝" w:hAnsi="ＭＳ 明朝" w:hint="eastAsia"/>
          <w:color w:val="000000"/>
          <w:sz w:val="22"/>
        </w:rPr>
      </w:pPr>
    </w:p>
    <w:p w:rsidR="003E7570" w:rsidRDefault="003E7570" w:rsidP="003E7570">
      <w:pPr>
        <w:jc w:val="right"/>
        <w:rPr>
          <w:rFonts w:ascii="ＭＳ 明朝" w:hAnsi="ＭＳ 明朝"/>
          <w:color w:val="000000"/>
          <w:sz w:val="22"/>
        </w:rPr>
      </w:pPr>
      <w:r>
        <w:rPr>
          <w:rFonts w:ascii="ＭＳ 明朝" w:hAnsi="ＭＳ 明朝" w:hint="eastAsia"/>
          <w:color w:val="000000"/>
          <w:sz w:val="22"/>
        </w:rPr>
        <w:t>以　上</w:t>
      </w:r>
    </w:p>
    <w:sectPr w:rsidR="003E7570" w:rsidSect="0007357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3D" w:rsidRDefault="001F403D" w:rsidP="00E919FA">
      <w:r>
        <w:separator/>
      </w:r>
    </w:p>
  </w:endnote>
  <w:endnote w:type="continuationSeparator" w:id="0">
    <w:p w:rsidR="001F403D" w:rsidRDefault="001F403D" w:rsidP="00E9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3D" w:rsidRDefault="001F403D" w:rsidP="00E919FA">
      <w:r>
        <w:separator/>
      </w:r>
    </w:p>
  </w:footnote>
  <w:footnote w:type="continuationSeparator" w:id="0">
    <w:p w:rsidR="001F403D" w:rsidRDefault="001F403D" w:rsidP="00E9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7021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292FBC"/>
    <w:multiLevelType w:val="hybridMultilevel"/>
    <w:tmpl w:val="CE8A1E94"/>
    <w:lvl w:ilvl="0" w:tplc="DF0444B8">
      <w:start w:val="2"/>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6F990C4E"/>
    <w:multiLevelType w:val="hybridMultilevel"/>
    <w:tmpl w:val="693A4A72"/>
    <w:lvl w:ilvl="0" w:tplc="2B1E78E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79"/>
    <w:rsid w:val="00000FB3"/>
    <w:rsid w:val="00070AD6"/>
    <w:rsid w:val="00073579"/>
    <w:rsid w:val="000C4FB4"/>
    <w:rsid w:val="000E38FB"/>
    <w:rsid w:val="001107AC"/>
    <w:rsid w:val="001129A6"/>
    <w:rsid w:val="0012204A"/>
    <w:rsid w:val="00137513"/>
    <w:rsid w:val="00152F76"/>
    <w:rsid w:val="00155297"/>
    <w:rsid w:val="0019312A"/>
    <w:rsid w:val="001A534F"/>
    <w:rsid w:val="001F403D"/>
    <w:rsid w:val="00270E79"/>
    <w:rsid w:val="002A28BC"/>
    <w:rsid w:val="002F0221"/>
    <w:rsid w:val="00337DED"/>
    <w:rsid w:val="00341FA3"/>
    <w:rsid w:val="00345C79"/>
    <w:rsid w:val="003561BE"/>
    <w:rsid w:val="00395896"/>
    <w:rsid w:val="003B547D"/>
    <w:rsid w:val="003E5B12"/>
    <w:rsid w:val="003E7570"/>
    <w:rsid w:val="004020FD"/>
    <w:rsid w:val="00413DCC"/>
    <w:rsid w:val="00435E86"/>
    <w:rsid w:val="004973D9"/>
    <w:rsid w:val="00521FE3"/>
    <w:rsid w:val="00542E3C"/>
    <w:rsid w:val="005548AB"/>
    <w:rsid w:val="005C28D3"/>
    <w:rsid w:val="005E718C"/>
    <w:rsid w:val="00637ABC"/>
    <w:rsid w:val="00663119"/>
    <w:rsid w:val="00674A0C"/>
    <w:rsid w:val="00687AEE"/>
    <w:rsid w:val="006A799C"/>
    <w:rsid w:val="00715FEE"/>
    <w:rsid w:val="00753788"/>
    <w:rsid w:val="0077743A"/>
    <w:rsid w:val="007A7458"/>
    <w:rsid w:val="007B6F87"/>
    <w:rsid w:val="007F3F03"/>
    <w:rsid w:val="00886A1F"/>
    <w:rsid w:val="00910250"/>
    <w:rsid w:val="00943A94"/>
    <w:rsid w:val="009B4096"/>
    <w:rsid w:val="009E18A7"/>
    <w:rsid w:val="009E2430"/>
    <w:rsid w:val="00A21412"/>
    <w:rsid w:val="00A31C72"/>
    <w:rsid w:val="00A92FE5"/>
    <w:rsid w:val="00A933A9"/>
    <w:rsid w:val="00AE4DA5"/>
    <w:rsid w:val="00B364DD"/>
    <w:rsid w:val="00B63A53"/>
    <w:rsid w:val="00BD089D"/>
    <w:rsid w:val="00C31F5C"/>
    <w:rsid w:val="00C5049D"/>
    <w:rsid w:val="00C80CD9"/>
    <w:rsid w:val="00CB5AB7"/>
    <w:rsid w:val="00D16389"/>
    <w:rsid w:val="00D2065F"/>
    <w:rsid w:val="00D546F8"/>
    <w:rsid w:val="00D917AD"/>
    <w:rsid w:val="00DA2C32"/>
    <w:rsid w:val="00DC21E3"/>
    <w:rsid w:val="00E33D94"/>
    <w:rsid w:val="00E344B9"/>
    <w:rsid w:val="00E406A2"/>
    <w:rsid w:val="00E40E76"/>
    <w:rsid w:val="00E65F96"/>
    <w:rsid w:val="00E919FA"/>
    <w:rsid w:val="00EC1DF1"/>
    <w:rsid w:val="00F21318"/>
    <w:rsid w:val="00F549FA"/>
    <w:rsid w:val="00F5500D"/>
    <w:rsid w:val="00FE5D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B8496EC"/>
  <w15:chartTrackingRefBased/>
  <w15:docId w15:val="{BD2B8F8F-49C5-4C70-B49D-4769D74C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45C79"/>
  </w:style>
  <w:style w:type="paragraph" w:styleId="a4">
    <w:name w:val="Salutation"/>
    <w:basedOn w:val="a"/>
    <w:next w:val="a"/>
    <w:rsid w:val="00345C79"/>
    <w:rPr>
      <w:sz w:val="24"/>
    </w:rPr>
  </w:style>
  <w:style w:type="paragraph" w:styleId="a5">
    <w:name w:val="Closing"/>
    <w:basedOn w:val="a"/>
    <w:rsid w:val="00345C79"/>
    <w:pPr>
      <w:jc w:val="right"/>
    </w:pPr>
    <w:rPr>
      <w:sz w:val="24"/>
    </w:rPr>
  </w:style>
  <w:style w:type="paragraph" w:styleId="a6">
    <w:name w:val="Balloon Text"/>
    <w:basedOn w:val="a"/>
    <w:semiHidden/>
    <w:rsid w:val="00196F74"/>
    <w:rPr>
      <w:rFonts w:ascii="Arial" w:eastAsia="ＭＳ ゴシック" w:hAnsi="Arial"/>
      <w:sz w:val="18"/>
      <w:szCs w:val="18"/>
    </w:rPr>
  </w:style>
  <w:style w:type="paragraph" w:styleId="a7">
    <w:name w:val="header"/>
    <w:basedOn w:val="a"/>
    <w:link w:val="a8"/>
    <w:rsid w:val="005D7094"/>
    <w:pPr>
      <w:tabs>
        <w:tab w:val="center" w:pos="4252"/>
        <w:tab w:val="right" w:pos="8504"/>
      </w:tabs>
      <w:snapToGrid w:val="0"/>
    </w:pPr>
  </w:style>
  <w:style w:type="character" w:customStyle="1" w:styleId="a8">
    <w:name w:val="ヘッダー (文字)"/>
    <w:link w:val="a7"/>
    <w:rsid w:val="005D7094"/>
    <w:rPr>
      <w:kern w:val="2"/>
      <w:sz w:val="21"/>
      <w:szCs w:val="24"/>
    </w:rPr>
  </w:style>
  <w:style w:type="paragraph" w:styleId="a9">
    <w:name w:val="footer"/>
    <w:basedOn w:val="a"/>
    <w:link w:val="aa"/>
    <w:rsid w:val="005D7094"/>
    <w:pPr>
      <w:tabs>
        <w:tab w:val="center" w:pos="4252"/>
        <w:tab w:val="right" w:pos="8504"/>
      </w:tabs>
      <w:snapToGrid w:val="0"/>
    </w:pPr>
  </w:style>
  <w:style w:type="character" w:customStyle="1" w:styleId="aa">
    <w:name w:val="フッター (文字)"/>
    <w:link w:val="a9"/>
    <w:rsid w:val="005D7094"/>
    <w:rPr>
      <w:kern w:val="2"/>
      <w:sz w:val="21"/>
      <w:szCs w:val="24"/>
    </w:rPr>
  </w:style>
  <w:style w:type="character" w:styleId="ab">
    <w:name w:val="Hyperlink"/>
    <w:rsid w:val="00521FE3"/>
    <w:rPr>
      <w:color w:val="0000FF"/>
      <w:u w:val="single"/>
    </w:rPr>
  </w:style>
  <w:style w:type="character" w:styleId="ac">
    <w:name w:val="FollowedHyperlink"/>
    <w:rsid w:val="00B364DD"/>
    <w:rPr>
      <w:color w:val="800080"/>
      <w:u w:val="single"/>
    </w:rPr>
  </w:style>
  <w:style w:type="paragraph" w:styleId="ad">
    <w:name w:val="Note Heading"/>
    <w:basedOn w:val="a"/>
    <w:next w:val="a"/>
    <w:link w:val="ae"/>
    <w:rsid w:val="000E38FB"/>
    <w:pPr>
      <w:jc w:val="center"/>
    </w:pPr>
    <w:rPr>
      <w:sz w:val="22"/>
      <w:szCs w:val="22"/>
    </w:rPr>
  </w:style>
  <w:style w:type="character" w:customStyle="1" w:styleId="ae">
    <w:name w:val="記 (文字)"/>
    <w:basedOn w:val="a0"/>
    <w:link w:val="ad"/>
    <w:rsid w:val="000E38FB"/>
    <w:rPr>
      <w:kern w:val="2"/>
      <w:sz w:val="22"/>
      <w:szCs w:val="22"/>
    </w:rPr>
  </w:style>
  <w:style w:type="table" w:styleId="af">
    <w:name w:val="Table Grid"/>
    <w:basedOn w:val="a1"/>
    <w:rsid w:val="00A9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udo.or.jp/wp-content/uploads/2020/04/7a30160262124035a1fec64f2db2c53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2D21-5379-478C-8201-2A291A35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平成22年4月9日</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平成22年4月9日</dc:title>
  <dc:subject/>
  <dc:creator>Owner</dc:creator>
  <cp:keywords/>
  <cp:lastModifiedBy>staff</cp:lastModifiedBy>
  <cp:revision>3</cp:revision>
  <cp:lastPrinted>2014-03-31T07:05:00Z</cp:lastPrinted>
  <dcterms:created xsi:type="dcterms:W3CDTF">2020-05-07T04:52:00Z</dcterms:created>
  <dcterms:modified xsi:type="dcterms:W3CDTF">2020-05-07T04:52:00Z</dcterms:modified>
</cp:coreProperties>
</file>