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2025年度　関東学生柔道優勝大会</w:t>
      </w:r>
    </w:p>
    <w:p>
      <w:pPr>
        <w:jc w:val="center"/>
        <w:rPr>
          <w:rFonts w:hint="eastAsia"/>
        </w:rPr>
      </w:pPr>
      <w:r>
        <w:rPr>
          <w:rFonts w:hint="eastAsia"/>
        </w:rPr>
        <w:t>－代表者会議資料－</w:t>
      </w:r>
    </w:p>
    <w:p>
      <w:pPr>
        <w:rPr>
          <w:rFonts w:hint="eastAsia" w:ascii="Segoe UI" w:hAnsi="Segoe UI" w:cs="Segoe UI"/>
          <w:color w:val="000000"/>
          <w:szCs w:val="21"/>
        </w:rPr>
      </w:pPr>
      <w:r>
        <w:rPr>
          <w:rFonts w:hint="eastAsia" w:ascii="Segoe UI" w:hAnsi="Segoe UI" w:cs="Segoe UI"/>
          <w:color w:val="000000"/>
          <w:szCs w:val="21"/>
        </w:rPr>
        <w:t>下記より参加してください。</w:t>
      </w:r>
    </w:p>
    <w:p>
      <w:pPr>
        <w:pStyle w:val="6"/>
        <w:keepNext w:val="0"/>
        <w:keepLines w:val="0"/>
        <w:widowControl/>
        <w:suppressLineNumbers w:val="0"/>
        <w:rPr>
          <w:rFonts w:hint="default" w:eastAsia="ＭＳ 明朝" w:cs="ＭＳ 明朝" w:asciiTheme="minorAscii" w:hAnsiTheme="minorAscii"/>
          <w:sz w:val="21"/>
          <w:szCs w:val="21"/>
        </w:rPr>
      </w:pPr>
      <w:r>
        <w:rPr>
          <w:rFonts w:hint="default" w:eastAsia="ＭＳ 明朝" w:cs="ＭＳ 明朝" w:asciiTheme="minorAscii" w:hAnsiTheme="minorAscii"/>
          <w:sz w:val="21"/>
          <w:szCs w:val="21"/>
        </w:rPr>
        <w:t>日時：</w:t>
      </w:r>
      <w:r>
        <w:rPr>
          <w:rFonts w:hint="default" w:eastAsia="ＭＳ 明朝" w:cs="ＭＳ 明朝" w:asciiTheme="minorAscii" w:hAnsiTheme="minorAscii"/>
          <w:sz w:val="21"/>
          <w:szCs w:val="21"/>
          <w:lang w:val="en-US" w:eastAsia="ja-JP"/>
        </w:rPr>
        <w:t>5</w:t>
      </w:r>
      <w:r>
        <w:rPr>
          <w:rFonts w:hint="default" w:eastAsia="ＭＳ 明朝" w:cs="ＭＳ 明朝" w:asciiTheme="minorAscii" w:hAnsiTheme="minorAscii"/>
          <w:sz w:val="21"/>
          <w:szCs w:val="21"/>
        </w:rPr>
        <w:t>月</w:t>
      </w:r>
      <w:r>
        <w:rPr>
          <w:rFonts w:hint="default" w:eastAsia="ＭＳ 明朝" w:cs="ＭＳ 明朝" w:asciiTheme="minorAscii" w:hAnsiTheme="minorAscii"/>
          <w:sz w:val="21"/>
          <w:szCs w:val="21"/>
          <w:lang w:val="en-US" w:eastAsia="ja-JP"/>
        </w:rPr>
        <w:t>23</w:t>
      </w:r>
      <w:r>
        <w:rPr>
          <w:rFonts w:hint="default" w:eastAsia="ＭＳ 明朝" w:cs="ＭＳ 明朝" w:asciiTheme="minorAscii" w:hAnsiTheme="minorAscii"/>
          <w:sz w:val="21"/>
          <w:szCs w:val="21"/>
        </w:rPr>
        <w:t>日（金）17時～</w:t>
      </w:r>
    </w:p>
    <w:p>
      <w:pPr>
        <w:rPr>
          <w:rFonts w:ascii="Segoe UI" w:hAnsi="Segoe UI" w:cs="Segoe UI"/>
          <w:color w:val="000000"/>
          <w:szCs w:val="21"/>
        </w:rPr>
      </w:pPr>
      <w:r>
        <w:fldChar w:fldCharType="begin"/>
      </w:r>
      <w:r>
        <w:instrText xml:space="preserve"> HYPERLINK "https://zoom.us/j/99741204889?pwd=Q5GwMKjp3nmbgr3UAlsXn0UiSAbjQ2.1" \t "_top" </w:instrText>
      </w:r>
      <w:r>
        <w:fldChar w:fldCharType="separate"/>
      </w:r>
      <w:r>
        <w:rPr>
          <w:rStyle w:val="4"/>
          <w:rFonts w:ascii="Segoe UI" w:hAnsi="Segoe UI" w:cs="Segoe UI"/>
          <w:color w:val="0E72ED"/>
          <w:szCs w:val="21"/>
        </w:rPr>
        <w:t>https://zoom.us/j/99741204889?pwd=Q5GwMKjp3nmbgr3UAlsXn0UiSAbjQ2.1</w:t>
      </w:r>
      <w:r>
        <w:rPr>
          <w:rStyle w:val="4"/>
          <w:rFonts w:ascii="Segoe UI" w:hAnsi="Segoe UI" w:cs="Segoe UI"/>
          <w:color w:val="0E72ED"/>
          <w:szCs w:val="21"/>
        </w:rPr>
        <w:fldChar w:fldCharType="end"/>
      </w:r>
      <w:r>
        <w:rPr>
          <w:rFonts w:ascii="Segoe UI" w:hAnsi="Segoe UI" w:cs="Segoe UI"/>
          <w:color w:val="000000"/>
          <w:szCs w:val="21"/>
        </w:rPr>
        <w:br w:type="textWrapping"/>
      </w:r>
      <w:r>
        <w:rPr>
          <w:rFonts w:ascii="Segoe UI" w:hAnsi="Segoe UI" w:cs="Segoe UI"/>
          <w:color w:val="000000"/>
          <w:szCs w:val="21"/>
        </w:rPr>
        <w:br w:type="textWrapping"/>
      </w:r>
      <w:r>
        <w:rPr>
          <w:rFonts w:ascii="Segoe UI" w:hAnsi="Segoe UI" w:cs="Segoe UI"/>
          <w:color w:val="000000"/>
          <w:szCs w:val="21"/>
        </w:rPr>
        <w:t>ミーティング ID: 997 4120 4889</w:t>
      </w:r>
      <w:r>
        <w:rPr>
          <w:rFonts w:ascii="Segoe UI" w:hAnsi="Segoe UI" w:cs="Segoe UI"/>
          <w:color w:val="000000"/>
          <w:szCs w:val="21"/>
        </w:rPr>
        <w:br w:type="textWrapping"/>
      </w:r>
      <w:r>
        <w:rPr>
          <w:rFonts w:ascii="Segoe UI" w:hAnsi="Segoe UI" w:cs="Segoe UI"/>
          <w:color w:val="000000"/>
          <w:szCs w:val="21"/>
        </w:rPr>
        <w:t>パスコード: 907816</w:t>
      </w:r>
    </w:p>
    <w:p>
      <w:pPr>
        <w:rPr>
          <w:rFonts w:hint="eastAsia"/>
        </w:rPr>
      </w:pPr>
    </w:p>
    <w:p>
      <w:r>
        <w:rPr>
          <w:rFonts w:hint="eastAsia"/>
        </w:rPr>
        <w:t>１．大会当日に持参するもの</w:t>
      </w:r>
    </w:p>
    <w:p>
      <w:r>
        <w:rPr>
          <w:rFonts w:hint="eastAsia"/>
        </w:rPr>
        <w:t>　　１）IDカード（ケースは受付時に受取、大会終了後本部に代表者が返却）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　　２）オーダー用短冊・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オーダー用紙</w:t>
      </w:r>
    </w:p>
    <w:p>
      <w:r>
        <w:rPr>
          <w:rFonts w:hint="eastAsia"/>
        </w:rPr>
        <w:t>　　　　→配布される角２封筒にオーダー用短冊とオーダー用紙を入れ試合時に提出</w:t>
      </w:r>
    </w:p>
    <w:p>
      <w:r>
        <w:rPr>
          <w:rFonts w:hint="eastAsia"/>
        </w:rPr>
        <w:t>　　３）ビニール袋・ゴミ袋</w:t>
      </w:r>
    </w:p>
    <w:p>
      <w:r>
        <w:rPr>
          <w:rFonts w:hint="eastAsia"/>
        </w:rPr>
        <w:t>　　　　→靴入れ用、各大学ゴミ回収用</w:t>
      </w:r>
    </w:p>
    <w:p>
      <w:r>
        <w:rPr>
          <w:rFonts w:hint="eastAsia"/>
        </w:rPr>
        <w:t>　</w:t>
      </w:r>
    </w:p>
    <w:p>
      <w:r>
        <w:rPr>
          <w:rFonts w:hint="eastAsia"/>
        </w:rPr>
        <w:t>２．大会当日について</w:t>
      </w:r>
    </w:p>
    <w:p>
      <w:r>
        <w:rPr>
          <w:rFonts w:hint="eastAsia"/>
        </w:rPr>
        <w:t>　　１）受付（入場）について</w:t>
      </w:r>
    </w:p>
    <w:p>
      <w:pPr>
        <w:rPr>
          <w:b/>
          <w:color w:val="FF0000"/>
        </w:rPr>
      </w:pPr>
      <w:r>
        <w:rPr>
          <w:rFonts w:hint="eastAsia"/>
        </w:rPr>
        <w:t>　　　　　　　</w:t>
      </w:r>
      <w:r>
        <w:rPr>
          <w:rFonts w:hint="eastAsia"/>
          <w:b/>
          <w:color w:val="FF0000"/>
          <w:highlight w:val="yellow"/>
        </w:rPr>
        <w:t>8時：女子1部・2部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　　　　　　　</w:t>
      </w:r>
      <w:r>
        <w:rPr>
          <w:rFonts w:hint="eastAsia"/>
          <w:b/>
          <w:color w:val="FF0000"/>
          <w:highlight w:val="yellow"/>
        </w:rPr>
        <w:t>11時：男子1部・2部</w:t>
      </w:r>
    </w:p>
    <w:p>
      <w:r>
        <w:rPr>
          <w:rFonts w:hint="eastAsia"/>
        </w:rPr>
        <w:t>　　　　１階：役員、審判員、学生委員、学生係員</w:t>
      </w:r>
    </w:p>
    <w:p>
      <w:r>
        <w:rPr>
          <w:rFonts w:hint="eastAsia"/>
        </w:rPr>
        <w:t>　　　　　　　→受付でIDカードを発行</w:t>
      </w:r>
    </w:p>
    <w:p>
      <w:r>
        <w:rPr>
          <w:rFonts w:hint="eastAsia"/>
        </w:rPr>
        <w:t>　　　　　　　部長、監督、コーチ、主務、選手、付き人（３名まで）</w:t>
      </w:r>
    </w:p>
    <w:p>
      <w:r>
        <w:rPr>
          <w:rFonts w:hint="eastAsia"/>
        </w:rPr>
        <w:t>　　　　　　　→全員が揃って受付を行う。</w:t>
      </w:r>
    </w:p>
    <w:p>
      <w:pPr>
        <w:ind w:firstLine="1680" w:firstLineChars="800"/>
      </w:pPr>
      <w:r>
        <w:rPr>
          <w:rFonts w:hint="eastAsia"/>
        </w:rPr>
        <w:t>その際【主務を先頭として】、部長、監督、コーチ、選手、付き人</w:t>
      </w:r>
    </w:p>
    <w:p>
      <w:r>
        <w:rPr>
          <w:rFonts w:hint="eastAsia"/>
        </w:rPr>
        <w:t>　　　　　　　　の順で並び、IDカードを提示し、IDケースを受取入場する。</w:t>
      </w:r>
    </w:p>
    <w:p>
      <w:pPr>
        <w:ind w:firstLine="1470" w:firstLineChars="700"/>
      </w:pPr>
      <w:r>
        <w:rPr>
          <w:rFonts w:hint="eastAsia"/>
        </w:rPr>
        <w:t>→監督が役員として受付をした場合は、その旨を受付担当に報告し、</w:t>
      </w:r>
    </w:p>
    <w:p>
      <w:pPr>
        <w:ind w:firstLine="1680" w:firstLineChars="800"/>
      </w:pPr>
      <w:r>
        <w:rPr>
          <w:rFonts w:hint="eastAsia"/>
        </w:rPr>
        <w:t>IDカードを返却すること。</w:t>
      </w:r>
    </w:p>
    <w:p>
      <w:r>
        <w:rPr>
          <w:rFonts w:hint="eastAsia"/>
        </w:rPr>
        <w:t>　　　　　　　その他</w:t>
      </w:r>
    </w:p>
    <w:p>
      <w:r>
        <w:rPr>
          <w:rFonts w:hint="eastAsia"/>
        </w:rPr>
        <w:t>　　　　　　　→8時30分入場開始とする。</w:t>
      </w:r>
      <w:r>
        <w:rPr>
          <w:rFonts w:hint="eastAsia"/>
          <w:b/>
          <w:color w:val="FF0000"/>
          <w:highlight w:val="yellow"/>
        </w:rPr>
        <w:t>※靴を入れる袋を持参</w:t>
      </w:r>
    </w:p>
    <w:p>
      <w:pPr>
        <w:ind w:firstLine="1680" w:firstLineChars="800"/>
      </w:pPr>
      <w:r>
        <w:rPr>
          <w:rFonts w:hint="eastAsia"/>
        </w:rPr>
        <w:t>過度な場所取りはせず、譲り合って座る。</w:t>
      </w:r>
    </w:p>
    <w:p>
      <w:pPr>
        <w:ind w:firstLine="1680" w:firstLineChars="800"/>
      </w:pPr>
      <w:r>
        <w:rPr>
          <w:rFonts w:hint="eastAsia"/>
        </w:rPr>
        <w:t>ゴミは各自責任を持って持ち帰ること。</w:t>
      </w:r>
    </w:p>
    <w:p>
      <w:pPr>
        <w:ind w:firstLine="1680" w:firstLineChars="800"/>
        <w:rPr>
          <w:color w:val="FF0000"/>
        </w:rPr>
      </w:pPr>
      <w:r>
        <w:rPr>
          <w:rFonts w:hint="eastAsia"/>
          <w:color w:val="FF0000"/>
        </w:rPr>
        <w:t>※IDカードを持っていない者の1階への立ち入りを禁止とする。</w:t>
      </w:r>
    </w:p>
    <w:p>
      <w:r>
        <w:rPr>
          <w:rFonts w:hint="eastAsia"/>
        </w:rPr>
        <w:t>　　２）受付後</w:t>
      </w:r>
    </w:p>
    <w:p>
      <w:pPr>
        <w:rPr>
          <w:rFonts w:hint="eastAsia"/>
        </w:rPr>
      </w:pPr>
      <w:r>
        <w:rPr>
          <w:rFonts w:hint="eastAsia"/>
        </w:rPr>
        <w:t>　　　　受付後は、１階メイン会場または２階観客席へ移動する。過度な場所取り等は</w:t>
      </w:r>
    </w:p>
    <w:p>
      <w:pPr>
        <w:ind w:left="0" w:leftChars="0" w:firstLine="840" w:firstLineChars="400"/>
        <w:rPr>
          <w:rFonts w:hint="eastAsia"/>
        </w:rPr>
      </w:pPr>
      <w:r>
        <w:rPr>
          <w:rFonts w:hint="eastAsia"/>
        </w:rPr>
        <w:t>行わない、譲り合って使用すること。</w:t>
      </w:r>
    </w:p>
    <w:p>
      <w:pPr>
        <w:ind w:left="0" w:leftChars="0" w:firstLine="840" w:firstLineChars="400"/>
        <w:rPr>
          <w:rFonts w:hint="eastAsia"/>
        </w:rPr>
      </w:pPr>
    </w:p>
    <w:p>
      <w:r>
        <w:rPr>
          <w:rFonts w:hint="eastAsia"/>
        </w:rPr>
        <w:t>　　３）アップ～開会式</w:t>
      </w:r>
    </w:p>
    <w:p>
      <w:r>
        <w:rPr>
          <w:rFonts w:hint="eastAsia"/>
        </w:rPr>
        <w:t>　　　　アップ時、場所取り等はせず、譲り合って使用すること。9時20分を目安にアッ</w:t>
      </w:r>
    </w:p>
    <w:p>
      <w:r>
        <w:rPr>
          <w:rFonts w:hint="eastAsia"/>
        </w:rPr>
        <w:t>　　　　プを終了し、9時25分頃から選手は整列をする。</w:t>
      </w:r>
    </w:p>
    <w:p>
      <w:r>
        <w:rPr>
          <w:rFonts w:hint="eastAsia"/>
        </w:rPr>
        <w:t>　　４）試合</w:t>
      </w:r>
    </w:p>
    <w:p>
      <w:pPr>
        <w:rPr>
          <w:rFonts w:hint="eastAsia"/>
        </w:rPr>
      </w:pPr>
      <w:r>
        <w:rPr>
          <w:rFonts w:hint="eastAsia"/>
        </w:rPr>
        <w:t>　　　　オーダーの提出時間などは要項による。必ずオーダー表および掲示用短冊を</w:t>
      </w:r>
    </w:p>
    <w:p>
      <w:pPr>
        <w:ind w:left="0" w:leftChars="0" w:firstLine="840" w:firstLineChars="400"/>
        <w:rPr>
          <w:rFonts w:hint="eastAsia"/>
        </w:rPr>
      </w:pPr>
      <w:r>
        <w:rPr>
          <w:rFonts w:hint="eastAsia"/>
        </w:rPr>
        <w:t>「封筒に入れたまま」会場係員に渡し、勝敗に係わらず終了後に受領すること。</w:t>
      </w:r>
    </w:p>
    <w:p>
      <w:pPr>
        <w:ind w:left="0" w:leftChars="0" w:firstLine="840" w:firstLineChars="400"/>
      </w:pPr>
      <w:r>
        <w:rPr>
          <w:rFonts w:hint="eastAsia"/>
        </w:rPr>
        <w:t>なおコーチ席については従来どおりとする。</w:t>
      </w:r>
    </w:p>
    <w:p>
      <w:pPr>
        <w:ind w:firstLine="840" w:firstLineChars="400"/>
      </w:pPr>
      <w:r>
        <w:rPr>
          <w:rFonts w:hint="eastAsia"/>
        </w:rPr>
        <w:t>試合を終えた大学の主務はIDカードを大会本部に返却すること。</w:t>
      </w:r>
    </w:p>
    <w:p>
      <w:pPr>
        <w:ind w:firstLine="840" w:firstLineChars="400"/>
      </w:pPr>
      <w:r>
        <w:rPr>
          <w:rFonts w:hint="eastAsia"/>
        </w:rPr>
        <w:t>試合終了後、3位以上に入賞した大学（女子１部は決勝戦進出大学のみ）は、本</w:t>
      </w:r>
    </w:p>
    <w:p>
      <w:pPr>
        <w:ind w:firstLine="840" w:firstLineChars="400"/>
        <w:rPr>
          <w:color w:val="FF0000"/>
        </w:rPr>
      </w:pPr>
      <w:r>
        <w:rPr>
          <w:rFonts w:hint="eastAsia"/>
        </w:rPr>
        <w:t>部まで</w:t>
      </w:r>
      <w:r>
        <w:rPr>
          <w:rFonts w:hint="eastAsia"/>
          <w:color w:val="FF0000"/>
          <w:highlight w:val="yellow"/>
        </w:rPr>
        <w:t>技術優秀選手名を報告すること。</w:t>
      </w:r>
    </w:p>
    <w:p>
      <w:r>
        <w:rPr>
          <w:rFonts w:hint="eastAsia"/>
        </w:rPr>
        <w:t>　　５）閉会式～撤収作業～全日本出場校主務会議</w:t>
      </w:r>
    </w:p>
    <w:p>
      <w:pPr>
        <w:rPr>
          <w:rFonts w:hint="eastAsia"/>
        </w:rPr>
      </w:pPr>
      <w:r>
        <w:rPr>
          <w:rFonts w:hint="eastAsia"/>
        </w:rPr>
        <w:t>　　　　閉会式には「各カテゴリ優勝、準優勝、３位大学」が参加し、終了後は撤収作業</w:t>
      </w:r>
    </w:p>
    <w:p>
      <w:pPr>
        <w:ind w:left="0" w:leftChars="0" w:firstLine="840" w:firstLineChars="400"/>
      </w:pPr>
      <w:r>
        <w:rPr>
          <w:rFonts w:hint="eastAsia"/>
        </w:rPr>
        <w:t>にあたる。</w:t>
      </w:r>
    </w:p>
    <w:p>
      <w:pPr>
        <w:jc w:val="left"/>
        <w:rPr>
          <w:color w:val="FF0000"/>
        </w:rPr>
      </w:pPr>
      <w:r>
        <w:rPr>
          <w:rFonts w:hint="eastAsia"/>
        </w:rPr>
        <w:t>　　　　全日本出場校主務会議は</w:t>
      </w:r>
      <w:r>
        <w:rPr>
          <w:rFonts w:hint="eastAsia"/>
          <w:b/>
          <w:color w:val="FF0000"/>
          <w:highlight w:val="yellow"/>
        </w:rPr>
        <w:t>男女別で実施する</w:t>
      </w:r>
      <w:r>
        <w:rPr>
          <w:rFonts w:hint="eastAsia"/>
          <w:color w:val="FF0000"/>
          <w:highlight w:val="yellow"/>
        </w:rPr>
        <w:t>。※館内放送をよく聞いて下さい。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　　　　※撤収作業については、積極的に参加してください。</w:t>
      </w:r>
    </w:p>
    <w:p/>
    <w:p>
      <w:r>
        <w:rPr>
          <w:rFonts w:hint="eastAsia"/>
        </w:rPr>
        <w:t>＜その他連絡事項＞</w:t>
      </w:r>
    </w:p>
    <w:p>
      <w:r>
        <w:rPr>
          <w:rFonts w:hint="eastAsia"/>
        </w:rPr>
        <w:t>　　○</w:t>
      </w:r>
      <w:r>
        <w:rPr>
          <w:rFonts w:hint="eastAsia"/>
          <w:b/>
          <w:color w:val="FF0000"/>
        </w:rPr>
        <w:t>敷地内全面禁煙です。</w:t>
      </w:r>
    </w:p>
    <w:p>
      <w:r>
        <w:rPr>
          <w:rFonts w:hint="eastAsia"/>
        </w:rPr>
        <w:t>　　○下駄箱は使用しないでください。</w:t>
      </w:r>
    </w:p>
    <w:p>
      <w:r>
        <w:rPr>
          <w:rFonts w:hint="eastAsia"/>
        </w:rPr>
        <w:t>　　○駐車場については別紙を確認すること。</w:t>
      </w:r>
    </w:p>
    <w:p>
      <w:r>
        <w:rPr>
          <w:rFonts w:hint="eastAsia"/>
        </w:rPr>
        <w:t>　　○更衣室は使用しても構わないが、更衣のみとする。</w:t>
      </w:r>
    </w:p>
    <w:p>
      <w:r>
        <w:rPr>
          <w:rFonts w:hint="eastAsia"/>
        </w:rPr>
        <w:t>　　○共有フロアは一般のお客様もいるので滞留しない。</w:t>
      </w:r>
    </w:p>
    <w:p>
      <w:r>
        <w:rPr>
          <w:rFonts w:hint="eastAsia"/>
        </w:rPr>
        <w:t>　　○サブ会場はメイン会場内にあります。</w:t>
      </w:r>
    </w:p>
    <w:p>
      <w:pPr>
        <w:jc w:val="distribute"/>
      </w:pPr>
      <w:r>
        <w:rPr>
          <w:rFonts w:hint="eastAsia"/>
        </w:rPr>
        <w:t>　　○全日本出場が決定している「男子１部・女子１部」大学について全日本大会の</w:t>
      </w:r>
    </w:p>
    <w:p>
      <w:pPr>
        <w:ind w:left="630" w:leftChars="300"/>
      </w:pPr>
      <w:r>
        <w:rPr>
          <w:rFonts w:hint="eastAsia"/>
        </w:rPr>
        <w:t>プログラム掲載写真を「できるだけ事前」に事務局へデータにて送付すること。</w:t>
      </w:r>
    </w:p>
    <w:p>
      <w:pPr>
        <w:ind w:left="630" w:leftChars="300"/>
        <w:jc w:val="distribute"/>
      </w:pPr>
      <w:r>
        <w:rPr>
          <w:rFonts w:hint="eastAsia"/>
        </w:rPr>
        <w:t>なお大会当日にプログラム用写真の撮影を行う場合、その場で事務局メール</w:t>
      </w:r>
    </w:p>
    <w:p>
      <w:pPr>
        <w:ind w:left="630" w:leftChars="300"/>
      </w:pPr>
      <w:r>
        <w:rPr>
          <w:rFonts w:hint="eastAsia"/>
        </w:rPr>
        <w:t>アドレス：s</w:t>
      </w:r>
      <w:r>
        <w:t>.okuda@seiwa-univ.ac.jp</w:t>
      </w:r>
      <w:r>
        <w:rPr>
          <w:rFonts w:hint="eastAsia"/>
        </w:rPr>
        <w:t>に送信する。</w:t>
      </w:r>
    </w:p>
    <w:p>
      <w:pPr>
        <w:ind w:left="630" w:leftChars="300"/>
        <w:rPr>
          <w:color w:val="FF0000"/>
        </w:rPr>
      </w:pPr>
      <w:r>
        <w:rPr>
          <w:rFonts w:hint="eastAsia"/>
          <w:color w:val="FF0000"/>
        </w:rPr>
        <w:t>※2部・女子２部の全日本出場校は必ず撮影を行うこと。</w:t>
      </w:r>
    </w:p>
    <w:p>
      <w:pPr>
        <w:ind w:left="630" w:leftChars="300"/>
        <w:rPr>
          <w:color w:val="FF0000"/>
        </w:rPr>
      </w:pPr>
      <w:r>
        <w:rPr>
          <w:rFonts w:hint="eastAsia"/>
          <w:color w:val="FF0000"/>
        </w:rPr>
        <w:t>　また、写真は1M以上の画素数で撮ること。</w:t>
      </w:r>
    </w:p>
    <w:p>
      <w:pPr>
        <w:ind w:firstLine="420"/>
        <w:rPr>
          <w:rFonts w:hint="eastAsia"/>
        </w:rPr>
      </w:pPr>
      <w:r>
        <w:rPr>
          <w:rFonts w:hint="eastAsia"/>
        </w:rPr>
        <w:t>◯ゴミの処理について、各大学でゴミ袋を準備し持ち帰ること。武道館設置のゴミ箱</w:t>
      </w:r>
    </w:p>
    <w:p>
      <w:pPr>
        <w:ind w:firstLine="420"/>
      </w:pPr>
      <w:r>
        <w:rPr>
          <w:rFonts w:hint="eastAsia"/>
        </w:rPr>
        <w:t>に</w:t>
      </w:r>
      <w:r>
        <w:rPr>
          <w:rFonts w:hint="eastAsia"/>
          <w:lang w:eastAsia="ja-JP"/>
        </w:rPr>
        <w:t>置いて</w:t>
      </w:r>
      <w:r>
        <w:rPr>
          <w:rFonts w:hint="eastAsia"/>
        </w:rPr>
        <w:t>帰る大学が</w:t>
      </w:r>
      <w:r>
        <w:rPr>
          <w:rFonts w:hint="eastAsia"/>
          <w:lang w:eastAsia="ja-JP"/>
        </w:rPr>
        <w:t>あ</w:t>
      </w:r>
      <w:r>
        <w:rPr>
          <w:rFonts w:hint="eastAsia"/>
        </w:rPr>
        <w:t>るが、それを発見した場合、出場停止を含んだ処罰を検討する。</w:t>
      </w:r>
    </w:p>
    <w:p>
      <w:r>
        <w:rPr>
          <w:rFonts w:hint="eastAsia"/>
        </w:rPr>
        <w:t>　　◯プログラム販売について、9時頃から13時まで、1階にてプログラム販売を行う。</w:t>
      </w:r>
    </w:p>
    <w:p>
      <w:pPr>
        <w:ind w:firstLine="630" w:firstLineChars="300"/>
      </w:pPr>
      <w:r>
        <w:rPr>
          <w:rFonts w:hint="eastAsia"/>
        </w:rPr>
        <w:t>1冊500円。</w:t>
      </w:r>
    </w:p>
    <w:p>
      <w:pPr>
        <w:ind w:firstLine="420"/>
        <w:rPr>
          <w:rFonts w:hint="eastAsia"/>
        </w:rPr>
      </w:pPr>
      <w:r>
        <w:rPr>
          <w:rFonts w:hint="eastAsia"/>
        </w:rPr>
        <w:t>◯傷害保険について、試合で負傷した者で、保険適用を希望する者は、大会終了後</w:t>
      </w:r>
    </w:p>
    <w:p>
      <w:pPr>
        <w:ind w:firstLine="420"/>
        <w:rPr>
          <w:rFonts w:hint="eastAsia"/>
        </w:rPr>
      </w:pPr>
      <w:r>
        <w:rPr>
          <w:rFonts w:hint="eastAsia"/>
          <w:lang w:eastAsia="ja-JP"/>
        </w:rPr>
        <w:t>　</w:t>
      </w:r>
      <w:r>
        <w:rPr>
          <w:rFonts w:hint="eastAsia"/>
        </w:rPr>
        <w:t>3日以内に事務局へ受傷者氏名・連絡先・受傷の程度・概ねの治療期間をメールで</w:t>
      </w:r>
    </w:p>
    <w:p>
      <w:pPr>
        <w:ind w:firstLine="420"/>
      </w:pPr>
      <w:r>
        <w:rPr>
          <w:rFonts w:hint="eastAsia"/>
          <w:lang w:eastAsia="ja-JP"/>
        </w:rPr>
        <w:t>　</w:t>
      </w:r>
      <w:r>
        <w:rPr>
          <w:rFonts w:hint="eastAsia"/>
        </w:rPr>
        <w:t>報告す</w:t>
      </w:r>
      <w:bookmarkStart w:id="0" w:name="_GoBack"/>
      <w:bookmarkEnd w:id="0"/>
      <w:r>
        <w:rPr>
          <w:rFonts w:hint="eastAsia"/>
        </w:rPr>
        <w:t>る。報告後、保険会社より本人宛に連絡する。</w:t>
      </w:r>
    </w:p>
    <w:p/>
    <w:p>
      <w:pPr>
        <w:jc w:val="distribute"/>
        <w:rPr>
          <w:color w:val="FF0000"/>
        </w:rPr>
      </w:pPr>
      <w:r>
        <w:rPr>
          <w:rFonts w:hint="eastAsia"/>
          <w:color w:val="FF0000"/>
        </w:rPr>
        <w:t>　</w:t>
      </w:r>
    </w:p>
    <w:sectPr>
      <w:pgSz w:w="11906" w:h="16838"/>
      <w:pgMar w:top="1418" w:right="1701" w:bottom="85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77"/>
    <w:rsid w:val="00071695"/>
    <w:rsid w:val="001C3FC5"/>
    <w:rsid w:val="00220F22"/>
    <w:rsid w:val="00347088"/>
    <w:rsid w:val="00367CA9"/>
    <w:rsid w:val="00424427"/>
    <w:rsid w:val="004308B9"/>
    <w:rsid w:val="00456659"/>
    <w:rsid w:val="00457E26"/>
    <w:rsid w:val="00526AEC"/>
    <w:rsid w:val="00532374"/>
    <w:rsid w:val="005862C1"/>
    <w:rsid w:val="005E5875"/>
    <w:rsid w:val="005F5BB6"/>
    <w:rsid w:val="00610A59"/>
    <w:rsid w:val="006435B8"/>
    <w:rsid w:val="00686A5F"/>
    <w:rsid w:val="0069228C"/>
    <w:rsid w:val="006C2AC1"/>
    <w:rsid w:val="006D3CF3"/>
    <w:rsid w:val="00817CBE"/>
    <w:rsid w:val="008A6FEF"/>
    <w:rsid w:val="008C3B7D"/>
    <w:rsid w:val="008D1491"/>
    <w:rsid w:val="009829FB"/>
    <w:rsid w:val="009B637D"/>
    <w:rsid w:val="009E2F01"/>
    <w:rsid w:val="009E2FA4"/>
    <w:rsid w:val="00A54D13"/>
    <w:rsid w:val="00A778D8"/>
    <w:rsid w:val="00B369B3"/>
    <w:rsid w:val="00B64ED6"/>
    <w:rsid w:val="00C87725"/>
    <w:rsid w:val="00C96902"/>
    <w:rsid w:val="00CC3276"/>
    <w:rsid w:val="00CE205C"/>
    <w:rsid w:val="00CE47B2"/>
    <w:rsid w:val="00D8190C"/>
    <w:rsid w:val="00DA05F0"/>
    <w:rsid w:val="00DA0C5C"/>
    <w:rsid w:val="00DB19E5"/>
    <w:rsid w:val="00DE787C"/>
    <w:rsid w:val="00E40CA2"/>
    <w:rsid w:val="00ED2F77"/>
    <w:rsid w:val="00ED3377"/>
    <w:rsid w:val="00F01E0D"/>
    <w:rsid w:val="00F353E8"/>
    <w:rsid w:val="1FCE74A8"/>
    <w:rsid w:val="44E8450F"/>
    <w:rsid w:val="56C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9">
    <w:name w:val="ヘッダー (文字)"/>
    <w:basedOn w:val="2"/>
    <w:link w:val="8"/>
    <w:qFormat/>
    <w:uiPriority w:val="99"/>
  </w:style>
  <w:style w:type="character" w:customStyle="1" w:styleId="10">
    <w:name w:val="フッター (文字)"/>
    <w:basedOn w:val="2"/>
    <w:link w:val="7"/>
    <w:qFormat/>
    <w:uiPriority w:val="99"/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1563</Characters>
  <Lines>13</Lines>
  <Paragraphs>3</Paragraphs>
  <TotalTime>4</TotalTime>
  <ScaleCrop>false</ScaleCrop>
  <LinksUpToDate>false</LinksUpToDate>
  <CharactersWithSpaces>1834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2025-05-15T06:40:00Z</dcterms:created>
  <dc:creator>秋山　修一</dc:creator>
  <cp:lastModifiedBy>user</cp:lastModifiedBy>
  <dcterms:modified xsi:type="dcterms:W3CDTF">2025-05-15T21:36:28Z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